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E87" w:rsidRDefault="000D7F98">
      <w:r>
        <w:t>Seeing Measurements</w:t>
      </w:r>
    </w:p>
    <w:p w:rsidR="000D7F98" w:rsidRDefault="000D7F98"/>
    <w:p w:rsidR="000D7F98" w:rsidRDefault="000D7F98">
      <w:r>
        <w:t>Andrew Hermann</w:t>
      </w:r>
    </w:p>
    <w:p w:rsidR="000D7F98" w:rsidRDefault="000D7F98">
      <w:r>
        <w:t>George Potter</w:t>
      </w:r>
    </w:p>
    <w:p w:rsidR="000D7F98" w:rsidRDefault="000D7F98">
      <w:r>
        <w:t xml:space="preserve">Walt </w:t>
      </w:r>
      <w:proofErr w:type="spellStart"/>
      <w:r>
        <w:t>Weben</w:t>
      </w:r>
      <w:proofErr w:type="spellEnd"/>
    </w:p>
    <w:p w:rsidR="000D7F98" w:rsidRDefault="000D7F98">
      <w:r>
        <w:t>Tim Schmidt</w:t>
      </w:r>
    </w:p>
    <w:p w:rsidR="000D7F98" w:rsidRDefault="000D7F98">
      <w:r>
        <w:t xml:space="preserve">Greg </w:t>
      </w:r>
      <w:proofErr w:type="spellStart"/>
      <w:r>
        <w:t>Malis</w:t>
      </w:r>
      <w:proofErr w:type="spellEnd"/>
    </w:p>
    <w:p w:rsidR="000D7F98" w:rsidRDefault="000D7F98">
      <w:r>
        <w:t xml:space="preserve">David </w:t>
      </w:r>
      <w:proofErr w:type="spellStart"/>
      <w:r>
        <w:t>Anguenyl</w:t>
      </w:r>
      <w:proofErr w:type="spellEnd"/>
    </w:p>
    <w:p w:rsidR="000D7F98" w:rsidRDefault="000D7F98"/>
    <w:p w:rsidR="000D7F98" w:rsidRDefault="000D7F98">
      <w:r>
        <w:t xml:space="preserve">How do we measure concentration and what is in the medicine. </w:t>
      </w:r>
    </w:p>
    <w:p w:rsidR="000D7F98" w:rsidRDefault="000D7F98"/>
    <w:p w:rsidR="000D7F98" w:rsidRDefault="000D7F98">
      <w:r>
        <w:tab/>
        <w:t xml:space="preserve">Using basic medicine in comparison to Homeopathic treatments. </w:t>
      </w:r>
    </w:p>
    <w:p w:rsidR="000D7F98" w:rsidRDefault="000D7F98"/>
    <w:p w:rsidR="000D7F98" w:rsidRDefault="000D7F98">
      <w:r>
        <w:t xml:space="preserve">Removing emotion, and looking just at the calculation. </w:t>
      </w:r>
    </w:p>
    <w:p w:rsidR="000D7F98" w:rsidRDefault="000D7F98"/>
    <w:p w:rsidR="000D7F98" w:rsidRDefault="000D7F98">
      <w:r>
        <w:t>Common medicine concentrations in IVs, pills</w:t>
      </w:r>
    </w:p>
    <w:p w:rsidR="000D7F98" w:rsidRDefault="000D7F98"/>
    <w:p w:rsidR="000D7F98" w:rsidRDefault="000D7F98">
      <w:r>
        <w:t xml:space="preserve">Mass / percentage of activity </w:t>
      </w:r>
    </w:p>
    <w:p w:rsidR="000D7F98" w:rsidRDefault="000D7F98"/>
    <w:p w:rsidR="000D7F98" w:rsidRDefault="000D7F98">
      <w:r>
        <w:t xml:space="preserve">Of Heroin / </w:t>
      </w:r>
      <w:proofErr w:type="spellStart"/>
      <w:r>
        <w:t>Fenaty</w:t>
      </w:r>
      <w:bookmarkStart w:id="0" w:name="_GoBack"/>
      <w:bookmarkEnd w:id="0"/>
      <w:r>
        <w:t>l</w:t>
      </w:r>
      <w:proofErr w:type="spellEnd"/>
      <w:r>
        <w:t xml:space="preserve"> / Morphine</w:t>
      </w:r>
    </w:p>
    <w:sectPr w:rsidR="000D7F98" w:rsidSect="00505E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98"/>
    <w:rsid w:val="000D7F98"/>
    <w:rsid w:val="0050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D248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336</Characters>
  <Application>Microsoft Macintosh Word</Application>
  <DocSecurity>0</DocSecurity>
  <Lines>2</Lines>
  <Paragraphs>1</Paragraphs>
  <ScaleCrop>false</ScaleCrop>
  <Company>NCSU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Hermann</dc:creator>
  <cp:keywords/>
  <dc:description/>
  <cp:lastModifiedBy>Andrew Hermann</cp:lastModifiedBy>
  <cp:revision>1</cp:revision>
  <dcterms:created xsi:type="dcterms:W3CDTF">2019-07-15T19:30:00Z</dcterms:created>
  <dcterms:modified xsi:type="dcterms:W3CDTF">2019-07-15T19:35:00Z</dcterms:modified>
</cp:coreProperties>
</file>