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FD" w:rsidRDefault="003F6C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</w:t>
      </w:r>
      <w:r w:rsidR="000723A7">
        <w:rPr>
          <w:rFonts w:ascii="Times New Roman" w:hAnsi="Times New Roman" w:cs="Times New Roman"/>
          <w:b/>
          <w:sz w:val="24"/>
          <w:szCs w:val="24"/>
        </w:rPr>
        <w:t xml:space="preserve"> – Joel Penning</w:t>
      </w:r>
    </w:p>
    <w:p w:rsidR="00C32B2A" w:rsidRDefault="00C32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C32B2A" w:rsidRPr="00C32B2A" w:rsidRDefault="00C32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1912 election saw three major candidates, ongoing changes in American attitudes toward the role of government, and early evolution in modern political campaigning.  Putting students in the mindset of a 1912 voter will encourag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them to think about civil political discourse in a context sufficiently distant from our own that the focus will be on issues rather than tribes.</w:t>
      </w:r>
      <w:r w:rsidR="00A35979">
        <w:rPr>
          <w:rFonts w:ascii="Times New Roman" w:hAnsi="Times New Roman" w:cs="Times New Roman"/>
          <w:sz w:val="24"/>
          <w:szCs w:val="24"/>
        </w:rPr>
        <w:t xml:space="preserve">  This is a lesson plan for a block period.</w:t>
      </w:r>
    </w:p>
    <w:p w:rsidR="003F6C64" w:rsidRDefault="003F6C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6E6A1D" w:rsidRDefault="003F6C64" w:rsidP="006E6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A1D">
        <w:rPr>
          <w:rFonts w:ascii="Times New Roman" w:hAnsi="Times New Roman" w:cs="Times New Roman"/>
          <w:sz w:val="24"/>
          <w:szCs w:val="24"/>
        </w:rPr>
        <w:t>Students wil</w:t>
      </w:r>
      <w:r w:rsidR="00806574">
        <w:rPr>
          <w:rFonts w:ascii="Times New Roman" w:hAnsi="Times New Roman" w:cs="Times New Roman"/>
          <w:sz w:val="24"/>
          <w:szCs w:val="24"/>
        </w:rPr>
        <w:t>l un</w:t>
      </w:r>
      <w:r w:rsidRPr="006E6A1D">
        <w:rPr>
          <w:rFonts w:ascii="Times New Roman" w:hAnsi="Times New Roman" w:cs="Times New Roman"/>
          <w:sz w:val="24"/>
          <w:szCs w:val="24"/>
        </w:rPr>
        <w:t xml:space="preserve">derstand the major issues of American politics in the early twentieth century, including progressivism, the role of big businesses, foreign policy, gender, and tariffs.  </w:t>
      </w:r>
    </w:p>
    <w:p w:rsidR="006E6A1D" w:rsidRDefault="003F6C64" w:rsidP="006E6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A1D">
        <w:rPr>
          <w:rFonts w:ascii="Times New Roman" w:hAnsi="Times New Roman" w:cs="Times New Roman"/>
          <w:sz w:val="24"/>
          <w:szCs w:val="24"/>
        </w:rPr>
        <w:t xml:space="preserve">Students will evaluate the impact of </w:t>
      </w:r>
      <w:proofErr w:type="gramStart"/>
      <w:r w:rsidRPr="006E6A1D"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 w:rsidRPr="006E6A1D">
        <w:rPr>
          <w:rFonts w:ascii="Times New Roman" w:hAnsi="Times New Roman" w:cs="Times New Roman"/>
          <w:sz w:val="24"/>
          <w:szCs w:val="24"/>
        </w:rPr>
        <w:t xml:space="preserve"> candidacies and personality in U.S. politics.  </w:t>
      </w:r>
    </w:p>
    <w:p w:rsidR="006E6A1D" w:rsidRDefault="003F6C64" w:rsidP="006E6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A1D">
        <w:rPr>
          <w:rFonts w:ascii="Times New Roman" w:hAnsi="Times New Roman" w:cs="Times New Roman"/>
          <w:sz w:val="24"/>
          <w:szCs w:val="24"/>
        </w:rPr>
        <w:t xml:space="preserve">Students will gain practical experience examining an issue from multiple sides, seeing different perspectives, crafting arguments, and drawing on evidence.  </w:t>
      </w:r>
    </w:p>
    <w:p w:rsidR="006E6A1D" w:rsidRPr="006E6A1D" w:rsidRDefault="003F6C64" w:rsidP="006E6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A1D">
        <w:rPr>
          <w:rFonts w:ascii="Times New Roman" w:hAnsi="Times New Roman" w:cs="Times New Roman"/>
          <w:sz w:val="24"/>
          <w:szCs w:val="24"/>
        </w:rPr>
        <w:t>Students will be introduced to civil debate in a political s</w:t>
      </w:r>
      <w:r w:rsidR="006E6A1D" w:rsidRPr="006E6A1D">
        <w:rPr>
          <w:rFonts w:ascii="Times New Roman" w:hAnsi="Times New Roman" w:cs="Times New Roman"/>
          <w:sz w:val="24"/>
          <w:szCs w:val="24"/>
        </w:rPr>
        <w:t>etting.</w:t>
      </w:r>
    </w:p>
    <w:p w:rsidR="006E6A1D" w:rsidRDefault="006E6A1D" w:rsidP="006E6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Warmup (10 minutes)</w:t>
      </w:r>
    </w:p>
    <w:p w:rsidR="006E6A1D" w:rsidRDefault="006E6A1D" w:rsidP="006E6A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asked to review and summarize the key issues of the 1900, 1904, and 1908 elections</w:t>
      </w:r>
    </w:p>
    <w:p w:rsidR="006E6A1D" w:rsidRDefault="006E6A1D" w:rsidP="006E6A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students on the basic background of the 1912 election, including the personalities of the three candidates and the reason for Roosevelt’s entry into the race</w:t>
      </w:r>
    </w:p>
    <w:p w:rsidR="006E6A1D" w:rsidRDefault="006E6A1D" w:rsidP="006E6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Reading and Discussion (40 minutes)</w:t>
      </w:r>
    </w:p>
    <w:p w:rsidR="006E6A1D" w:rsidRPr="006E6A1D" w:rsidRDefault="006E6A1D" w:rsidP="006E6A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divide into groups of three and receive a document packet handout, which includes a selection of primary sources on the 1912 election: political speeches, muckraking documents, statements of progressive philosophy, and statistical data.</w:t>
      </w:r>
    </w:p>
    <w:p w:rsidR="006E6A1D" w:rsidRDefault="006E6A1D" w:rsidP="006E6A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spend this time reading the primary sources aloud to each other and using a graphic organizer handout to unpack and list key issues for each presidential candidate</w:t>
      </w:r>
    </w:p>
    <w:p w:rsidR="006E6A1D" w:rsidRDefault="006E6A1D" w:rsidP="006E6A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their graphic organizer handout, students will develop an argument in support of each presidential candidate, including rebuttals to potential counterarguments.  Students should develop arguments in favor of each candidate.</w:t>
      </w:r>
    </w:p>
    <w:p w:rsidR="006E6A1D" w:rsidRDefault="00C32B2A" w:rsidP="006E6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Speech Preparation</w:t>
      </w:r>
      <w:r w:rsidR="006E6A1D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="006E6A1D">
        <w:rPr>
          <w:rFonts w:ascii="Times New Roman" w:hAnsi="Times New Roman" w:cs="Times New Roman"/>
          <w:b/>
          <w:sz w:val="24"/>
          <w:szCs w:val="24"/>
        </w:rPr>
        <w:t xml:space="preserve"> minutes)</w:t>
      </w:r>
    </w:p>
    <w:p w:rsidR="006E6A1D" w:rsidRDefault="006E6A1D" w:rsidP="006E6A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students so that each student is in a group with new members, then combine the groups until there are three groups in the class, ideally each of 6-9 members.</w:t>
      </w:r>
    </w:p>
    <w:p w:rsidR="006E6A1D" w:rsidRDefault="006E6A1D" w:rsidP="006E6A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Randomly assign one of the candidates to each group.</w:t>
      </w:r>
    </w:p>
    <w:p w:rsidR="006E6A1D" w:rsidRDefault="006E6A1D" w:rsidP="006E6A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members should compare notes and develop a </w:t>
      </w:r>
      <w:r w:rsidR="00C32B2A">
        <w:rPr>
          <w:rFonts w:ascii="Times New Roman" w:hAnsi="Times New Roman" w:cs="Times New Roman"/>
          <w:sz w:val="24"/>
          <w:szCs w:val="24"/>
        </w:rPr>
        <w:t xml:space="preserve">five-minute speech explaining why a voter should consider their candidate as opposed to the other two.  Groups may assign one of their members to be </w:t>
      </w:r>
      <w:proofErr w:type="gramStart"/>
      <w:r w:rsidR="00C32B2A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="00C32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2A">
        <w:rPr>
          <w:rFonts w:ascii="Times New Roman" w:hAnsi="Times New Roman" w:cs="Times New Roman"/>
          <w:sz w:val="24"/>
          <w:szCs w:val="24"/>
        </w:rPr>
        <w:t>speechgiver</w:t>
      </w:r>
      <w:proofErr w:type="spellEnd"/>
      <w:r w:rsidR="00C32B2A">
        <w:rPr>
          <w:rFonts w:ascii="Times New Roman" w:hAnsi="Times New Roman" w:cs="Times New Roman"/>
          <w:sz w:val="24"/>
          <w:szCs w:val="24"/>
        </w:rPr>
        <w:t>, or rotate among speakers.</w:t>
      </w:r>
    </w:p>
    <w:p w:rsidR="00C32B2A" w:rsidRDefault="00C32B2A" w:rsidP="00C32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Speeches (15 minutes)</w:t>
      </w:r>
    </w:p>
    <w:p w:rsidR="00C32B2A" w:rsidRPr="00C32B2A" w:rsidRDefault="00C32B2A" w:rsidP="00C32B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group presents its speech in favor of its candidate.</w:t>
      </w:r>
    </w:p>
    <w:p w:rsidR="00C32B2A" w:rsidRDefault="00C32B2A" w:rsidP="00C32B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Wrap-up (5 minutes)</w:t>
      </w:r>
    </w:p>
    <w:p w:rsidR="00C32B2A" w:rsidRDefault="00C32B2A" w:rsidP="00C32B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strengths of the arguments made by each group.</w:t>
      </w:r>
    </w:p>
    <w:p w:rsidR="00C32B2A" w:rsidRPr="00C32B2A" w:rsidRDefault="00C32B2A" w:rsidP="00C32B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first time in the class, encourage students to say which candidate they found most appealing or would have voted for.</w:t>
      </w:r>
    </w:p>
    <w:sectPr w:rsidR="00C32B2A" w:rsidRPr="00C3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1456"/>
    <w:multiLevelType w:val="hybridMultilevel"/>
    <w:tmpl w:val="2A5E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05F2"/>
    <w:multiLevelType w:val="hybridMultilevel"/>
    <w:tmpl w:val="0DF6F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4B5"/>
    <w:multiLevelType w:val="hybridMultilevel"/>
    <w:tmpl w:val="BAF0F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0CF"/>
    <w:multiLevelType w:val="hybridMultilevel"/>
    <w:tmpl w:val="A860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2661"/>
    <w:multiLevelType w:val="hybridMultilevel"/>
    <w:tmpl w:val="1232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439F"/>
    <w:multiLevelType w:val="hybridMultilevel"/>
    <w:tmpl w:val="28AC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36FC"/>
    <w:multiLevelType w:val="hybridMultilevel"/>
    <w:tmpl w:val="C21E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64"/>
    <w:rsid w:val="000723A7"/>
    <w:rsid w:val="001744A7"/>
    <w:rsid w:val="003858BB"/>
    <w:rsid w:val="003F6C64"/>
    <w:rsid w:val="006D7F5E"/>
    <w:rsid w:val="006E6A1D"/>
    <w:rsid w:val="006F3682"/>
    <w:rsid w:val="00806574"/>
    <w:rsid w:val="00A35979"/>
    <w:rsid w:val="00C32B2A"/>
    <w:rsid w:val="00E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7B04"/>
  <w15:chartTrackingRefBased/>
  <w15:docId w15:val="{289A396D-8D07-4DA6-B2D5-9B5D7EF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Penning</dc:creator>
  <cp:keywords/>
  <dc:description/>
  <cp:lastModifiedBy>Joel Penning</cp:lastModifiedBy>
  <cp:revision>6</cp:revision>
  <dcterms:created xsi:type="dcterms:W3CDTF">2019-07-15T18:49:00Z</dcterms:created>
  <dcterms:modified xsi:type="dcterms:W3CDTF">2019-07-15T19:24:00Z</dcterms:modified>
</cp:coreProperties>
</file>